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650" w:rsidRPr="00537DAE" w:rsidRDefault="00AF0650" w:rsidP="00230D72">
      <w:pPr>
        <w:pStyle w:val="Default"/>
        <w:jc w:val="center"/>
      </w:pPr>
      <w:r w:rsidRPr="00537DAE">
        <w:t xml:space="preserve">Аннотация </w:t>
      </w:r>
      <w:r>
        <w:t>к рабочей программе по предмету «</w:t>
      </w:r>
      <w:r w:rsidR="00BE6408">
        <w:t>Русский язык</w:t>
      </w:r>
      <w:r>
        <w:t>»</w:t>
      </w:r>
    </w:p>
    <w:p w:rsidR="00AF0650" w:rsidRDefault="00AF0650" w:rsidP="00230D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Начальное </w:t>
      </w:r>
      <w:r w:rsidRPr="00537DAE">
        <w:rPr>
          <w:rFonts w:ascii="Times New Roman" w:hAnsi="Times New Roman" w:cs="Times New Roman"/>
          <w:sz w:val="24"/>
          <w:szCs w:val="24"/>
        </w:rPr>
        <w:t>общее образование</w:t>
      </w:r>
      <w:r w:rsidR="00230D7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 – 4 кл</w:t>
      </w:r>
      <w:r w:rsidR="00230D72">
        <w:rPr>
          <w:rFonts w:ascii="Times New Roman" w:hAnsi="Times New Roman" w:cs="Times New Roman"/>
          <w:sz w:val="24"/>
          <w:szCs w:val="24"/>
        </w:rPr>
        <w:t>ассы</w:t>
      </w:r>
      <w:r w:rsidRPr="00537DAE">
        <w:rPr>
          <w:rFonts w:ascii="Times New Roman" w:hAnsi="Times New Roman" w:cs="Times New Roman"/>
          <w:sz w:val="24"/>
          <w:szCs w:val="24"/>
        </w:rPr>
        <w:t>)</w:t>
      </w:r>
    </w:p>
    <w:p w:rsidR="00AF0650" w:rsidRPr="00537DAE" w:rsidRDefault="00AF0650" w:rsidP="00AF06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51"/>
        <w:gridCol w:w="7620"/>
      </w:tblGrid>
      <w:tr w:rsidR="00AF0650" w:rsidRPr="00537DAE" w:rsidTr="00230D72">
        <w:tc>
          <w:tcPr>
            <w:tcW w:w="1951" w:type="dxa"/>
          </w:tcPr>
          <w:p w:rsidR="00AF0650" w:rsidRPr="00537DAE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620" w:type="dxa"/>
          </w:tcPr>
          <w:p w:rsidR="00AF0650" w:rsidRPr="00537DAE" w:rsidRDefault="00AF0650" w:rsidP="00230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</w:t>
            </w:r>
            <w:r w:rsidR="009007A0">
              <w:rPr>
                <w:rFonts w:ascii="Times New Roman" w:hAnsi="Times New Roman" w:cs="Times New Roman"/>
                <w:sz w:val="24"/>
                <w:szCs w:val="24"/>
              </w:rPr>
              <w:t xml:space="preserve">предмету «Русский язык»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1-4 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</w:tr>
      <w:tr w:rsidR="00AF0650" w:rsidRPr="00537DAE" w:rsidTr="00230D72">
        <w:tc>
          <w:tcPr>
            <w:tcW w:w="1951" w:type="dxa"/>
          </w:tcPr>
          <w:p w:rsidR="00AF0650" w:rsidRPr="00537DAE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7620" w:type="dxa"/>
          </w:tcPr>
          <w:p w:rsidR="00AF0650" w:rsidRPr="00537DAE" w:rsidRDefault="00AF0650" w:rsidP="00230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ШМО учителей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начальных классов</w:t>
            </w:r>
          </w:p>
        </w:tc>
      </w:tr>
      <w:tr w:rsidR="00AF0650" w:rsidRPr="00537DAE" w:rsidTr="00230D72">
        <w:tc>
          <w:tcPr>
            <w:tcW w:w="1951" w:type="dxa"/>
          </w:tcPr>
          <w:p w:rsidR="00AF0650" w:rsidRPr="00537DAE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7620" w:type="dxa"/>
          </w:tcPr>
          <w:p w:rsidR="00AF0650" w:rsidRPr="00537DAE" w:rsidRDefault="00AF0650" w:rsidP="00230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рограмма адресована учащимся 1 </w:t>
            </w:r>
            <w:r w:rsidR="00BE640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МБОУ</w:t>
            </w:r>
            <w:r w:rsidR="00970201">
              <w:rPr>
                <w:rFonts w:ascii="Times New Roman" w:hAnsi="Times New Roman" w:cs="Times New Roman"/>
                <w:sz w:val="24"/>
                <w:szCs w:val="24"/>
              </w:rPr>
              <w:t>«Большешинар</w:t>
            </w:r>
            <w:r w:rsidR="00677687">
              <w:rPr>
                <w:rFonts w:ascii="Times New Roman" w:hAnsi="Times New Roman" w:cs="Times New Roman"/>
                <w:sz w:val="24"/>
                <w:szCs w:val="24"/>
              </w:rPr>
              <w:t>ская СОШ»</w:t>
            </w:r>
          </w:p>
        </w:tc>
      </w:tr>
      <w:tr w:rsidR="00AF0650" w:rsidRPr="00537DAE" w:rsidTr="00230D72">
        <w:tc>
          <w:tcPr>
            <w:tcW w:w="1951" w:type="dxa"/>
          </w:tcPr>
          <w:p w:rsidR="00AF0650" w:rsidRPr="00537DAE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620" w:type="dxa"/>
          </w:tcPr>
          <w:p w:rsidR="00AF0650" w:rsidRPr="00537DAE" w:rsidRDefault="00AF0650" w:rsidP="00230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388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Предметная линия учебников авторской группы: </w:t>
            </w:r>
            <w:r w:rsidR="00D12388" w:rsidRPr="00D12388">
              <w:rPr>
                <w:rFonts w:ascii="Times New Roman" w:hAnsi="Times New Roman" w:cs="Times New Roman"/>
                <w:sz w:val="24"/>
                <w:szCs w:val="24"/>
              </w:rPr>
              <w:t>«Школа России»</w:t>
            </w:r>
            <w:r w:rsidR="0016167D">
              <w:rPr>
                <w:rFonts w:ascii="Times New Roman" w:hAnsi="Times New Roman" w:cs="Times New Roman"/>
                <w:sz w:val="24"/>
                <w:szCs w:val="24"/>
              </w:rPr>
              <w:t xml:space="preserve"> ,Канакина В.П. и др.</w:t>
            </w:r>
            <w:r w:rsidR="00BE64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408" w:rsidRPr="007D1F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BE6408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r w:rsidR="00677687">
              <w:rPr>
                <w:rFonts w:ascii="Times New Roman" w:hAnsi="Times New Roman" w:cs="Times New Roman"/>
                <w:sz w:val="24"/>
                <w:szCs w:val="24"/>
              </w:rPr>
              <w:t xml:space="preserve"> «Просвещение»</w:t>
            </w:r>
            <w:r w:rsidRPr="00D12388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основной образовательной программой начального общего 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образования МБОУ «</w:t>
            </w:r>
            <w:r w:rsidR="00970201">
              <w:rPr>
                <w:rFonts w:ascii="Times New Roman" w:hAnsi="Times New Roman" w:cs="Times New Roman"/>
                <w:sz w:val="24"/>
                <w:szCs w:val="24"/>
              </w:rPr>
              <w:t>Большешинарская</w:t>
            </w:r>
            <w:r w:rsidR="00970201"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СОШ» </w:t>
            </w:r>
          </w:p>
        </w:tc>
      </w:tr>
      <w:tr w:rsidR="00AF0650" w:rsidRPr="00537DAE" w:rsidTr="00230D72">
        <w:tc>
          <w:tcPr>
            <w:tcW w:w="1951" w:type="dxa"/>
          </w:tcPr>
          <w:p w:rsidR="00AF0650" w:rsidRPr="00537DAE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Основа программы</w:t>
            </w:r>
          </w:p>
        </w:tc>
        <w:tc>
          <w:tcPr>
            <w:tcW w:w="7620" w:type="dxa"/>
          </w:tcPr>
          <w:p w:rsidR="00AF0650" w:rsidRPr="00537DAE" w:rsidRDefault="00AF0650" w:rsidP="00230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государственный образовательный стандарт </w:t>
            </w:r>
            <w:r w:rsidR="00D12388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начального 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общего образования по </w:t>
            </w:r>
            <w:r w:rsidR="00884208">
              <w:rPr>
                <w:rFonts w:ascii="Times New Roman" w:hAnsi="Times New Roman" w:cs="Times New Roman"/>
                <w:sz w:val="24"/>
                <w:szCs w:val="24"/>
              </w:rPr>
              <w:t>русскому яз</w:t>
            </w:r>
            <w:r w:rsidR="00E901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884208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 w:rsidR="00230D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0650" w:rsidRPr="00537DAE" w:rsidRDefault="00AF0650" w:rsidP="00230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- Примерная основная общеобразовательная программа начального общего образования по уч</w:t>
            </w:r>
            <w:r w:rsidR="00D12388">
              <w:rPr>
                <w:rFonts w:ascii="Times New Roman" w:hAnsi="Times New Roman" w:cs="Times New Roman"/>
                <w:sz w:val="24"/>
                <w:szCs w:val="24"/>
              </w:rPr>
              <w:t>ебному предмету «</w:t>
            </w:r>
            <w:r w:rsidR="00BE6408">
              <w:rPr>
                <w:rFonts w:ascii="Times New Roman" w:hAnsi="Times New Roman" w:cs="Times New Roman"/>
                <w:sz w:val="24"/>
                <w:szCs w:val="24"/>
              </w:rPr>
              <w:t>Русский язык»</w:t>
            </w:r>
          </w:p>
        </w:tc>
      </w:tr>
      <w:tr w:rsidR="00AF0650" w:rsidRPr="00537DAE" w:rsidTr="00230D72">
        <w:tc>
          <w:tcPr>
            <w:tcW w:w="1951" w:type="dxa"/>
          </w:tcPr>
          <w:p w:rsidR="00AF0650" w:rsidRPr="00D12388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388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20" w:type="dxa"/>
          </w:tcPr>
          <w:p w:rsidR="00BE6408" w:rsidRPr="00BE6408" w:rsidRDefault="00BE6408" w:rsidP="00230D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- </w:t>
            </w:r>
            <w:r w:rsidRPr="00BE640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ознакомление учащихся с основными положениями науки оязыке и формирование на этой основе знаково-символического восприятия и логического мышления учащихся;</w:t>
            </w:r>
          </w:p>
          <w:p w:rsidR="00AF0650" w:rsidRPr="00BE6408" w:rsidRDefault="00BE6408" w:rsidP="00230D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- </w:t>
            </w:r>
            <w:r w:rsidRPr="00BE640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формирование коммуникативной компетенции учащихся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: </w:t>
            </w:r>
            <w:r w:rsidRPr="00BE640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      </w:r>
          </w:p>
        </w:tc>
      </w:tr>
      <w:tr w:rsidR="00AF0650" w:rsidRPr="00537DAE" w:rsidTr="00230D72">
        <w:tc>
          <w:tcPr>
            <w:tcW w:w="1951" w:type="dxa"/>
          </w:tcPr>
          <w:p w:rsidR="00AF0650" w:rsidRPr="00537DAE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</w:p>
        </w:tc>
        <w:tc>
          <w:tcPr>
            <w:tcW w:w="7620" w:type="dxa"/>
          </w:tcPr>
          <w:p w:rsidR="00BE6408" w:rsidRPr="00BE6408" w:rsidRDefault="00BE6408" w:rsidP="00230D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- </w:t>
            </w:r>
            <w:r w:rsidRPr="00BE640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развитие речи, мышления, воображения школьников, умения выбирать средства языка в соответствии с целями, задачами и условиями общения;</w:t>
            </w:r>
          </w:p>
          <w:p w:rsidR="00BE6408" w:rsidRPr="00BE6408" w:rsidRDefault="00E557CE" w:rsidP="00230D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- </w:t>
            </w:r>
            <w:r w:rsidR="00BE6408" w:rsidRPr="00BE640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формирование у младших школьников первоначальных</w:t>
            </w:r>
          </w:p>
          <w:p w:rsidR="00BE6408" w:rsidRPr="00BE6408" w:rsidRDefault="00BE6408" w:rsidP="00230D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BE640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представлений о системе и структуре русского языка: лексике, фонетике, графике, орфоэпии, </w:t>
            </w:r>
            <w:bookmarkStart w:id="0" w:name="_GoBack"/>
            <w:bookmarkEnd w:id="0"/>
            <w:r w:rsidRPr="00BE640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морфемике (состав слова), морфологии и синтаксисе;</w:t>
            </w:r>
          </w:p>
          <w:p w:rsidR="00BE6408" w:rsidRPr="00BE6408" w:rsidRDefault="00E557CE" w:rsidP="00230D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- </w:t>
            </w:r>
            <w:r w:rsidR="00BE6408" w:rsidRPr="00BE640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формирование навыков культуры речи во всех её проявлениях, умений правильно писать и читать, участвовать вдиалоге, составлять несложные устные монологические высказывания и письменные тексты;</w:t>
            </w:r>
          </w:p>
          <w:p w:rsidR="00BE6408" w:rsidRPr="00BE6408" w:rsidRDefault="00E557CE" w:rsidP="00230D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- </w:t>
            </w:r>
            <w:r w:rsidR="00BE6408" w:rsidRPr="00BE640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воспитание позитивного эмоционально-ценностного отношения к русскому языку, чувства сопричастности к сохранению его уникальности и чистоты;</w:t>
            </w:r>
          </w:p>
          <w:p w:rsidR="00AF0650" w:rsidRPr="00230D72" w:rsidRDefault="00E557CE" w:rsidP="00230D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BE6408" w:rsidRPr="00BE6408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пробуждение познавательного интереса к языку, стремления</w:t>
            </w:r>
            <w:r w:rsidR="00BE6408" w:rsidRPr="00BE6408">
              <w:rPr>
                <w:rFonts w:ascii="Times New Roman" w:hAnsi="Times New Roman"/>
                <w:color w:val="231F20"/>
                <w:sz w:val="24"/>
                <w:szCs w:val="24"/>
              </w:rPr>
              <w:t>совершенствовать свою речь.</w:t>
            </w:r>
          </w:p>
        </w:tc>
      </w:tr>
      <w:tr w:rsidR="00AF0650" w:rsidRPr="00537DAE" w:rsidTr="00230D72">
        <w:tc>
          <w:tcPr>
            <w:tcW w:w="1951" w:type="dxa"/>
          </w:tcPr>
          <w:p w:rsidR="00AF0650" w:rsidRPr="00537DAE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620" w:type="dxa"/>
          </w:tcPr>
          <w:p w:rsidR="00AF0650" w:rsidRPr="00537DAE" w:rsidRDefault="007D1F53" w:rsidP="00230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AF0650" w:rsidRPr="00537DAE" w:rsidTr="00230D72">
        <w:tc>
          <w:tcPr>
            <w:tcW w:w="1951" w:type="dxa"/>
          </w:tcPr>
          <w:p w:rsidR="00AF0650" w:rsidRPr="00537DAE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20" w:type="dxa"/>
          </w:tcPr>
          <w:p w:rsidR="00AF0650" w:rsidRPr="00537DAE" w:rsidRDefault="00230D72" w:rsidP="00230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D72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  <w:r w:rsidR="00E557CE" w:rsidRPr="00230D7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асов:</w:t>
            </w:r>
            <w:r w:rsidR="00E557CE" w:rsidRPr="00230D72">
              <w:rPr>
                <w:rFonts w:ascii="Times New Roman" w:hAnsi="Times New Roman" w:cs="Times New Roman"/>
                <w:sz w:val="24"/>
                <w:szCs w:val="24"/>
              </w:rPr>
              <w:t>. 1 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 – 99 ч </w:t>
            </w:r>
            <w:r w:rsidR="007D1F53" w:rsidRPr="00230D72">
              <w:rPr>
                <w:rFonts w:ascii="Times New Roman" w:hAnsi="Times New Roman" w:cs="Times New Roman"/>
                <w:sz w:val="24"/>
                <w:szCs w:val="24"/>
              </w:rPr>
              <w:t>(не менее 33 учебных недель), 2 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</w:t>
            </w:r>
            <w:r w:rsidR="007D1F53" w:rsidRPr="00230D72">
              <w:rPr>
                <w:rFonts w:ascii="Times New Roman" w:hAnsi="Times New Roman" w:cs="Times New Roman"/>
                <w:sz w:val="24"/>
                <w:szCs w:val="24"/>
              </w:rPr>
              <w:t xml:space="preserve"> – 136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 </w:t>
            </w: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>(не менее 34 учебных недель)</w:t>
            </w:r>
            <w:r w:rsidR="007D1F53" w:rsidRPr="00230D72">
              <w:rPr>
                <w:rFonts w:ascii="Times New Roman" w:hAnsi="Times New Roman" w:cs="Times New Roman"/>
                <w:sz w:val="24"/>
                <w:szCs w:val="24"/>
              </w:rPr>
              <w:t>,3 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</w:t>
            </w:r>
            <w:r w:rsidR="007D1F53" w:rsidRPr="00230D72">
              <w:rPr>
                <w:rFonts w:ascii="Times New Roman" w:hAnsi="Times New Roman" w:cs="Times New Roman"/>
                <w:sz w:val="24"/>
                <w:szCs w:val="24"/>
              </w:rPr>
              <w:t>-136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 </w:t>
            </w: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>(не менее 34 учебных недель)</w:t>
            </w:r>
            <w:r w:rsidR="007D1F53" w:rsidRPr="00230D72">
              <w:rPr>
                <w:rFonts w:ascii="Times New Roman" w:hAnsi="Times New Roman" w:cs="Times New Roman"/>
                <w:sz w:val="24"/>
                <w:szCs w:val="24"/>
              </w:rPr>
              <w:t>, 4 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</w:t>
            </w:r>
            <w:r w:rsidR="007D1F53" w:rsidRPr="00230D7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6167D" w:rsidRPr="00230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30D7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16167D" w:rsidRPr="00230D72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34 учебных недель</w:t>
            </w:r>
            <w:r w:rsidR="007D1F53" w:rsidRPr="00230D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E6AE7" w:rsidRDefault="001E6AE7"/>
    <w:sectPr w:rsidR="001E6AE7" w:rsidSect="00D13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F0650"/>
    <w:rsid w:val="0016167D"/>
    <w:rsid w:val="001E6AE7"/>
    <w:rsid w:val="00230D72"/>
    <w:rsid w:val="00563719"/>
    <w:rsid w:val="005863A6"/>
    <w:rsid w:val="00677687"/>
    <w:rsid w:val="006C5C2A"/>
    <w:rsid w:val="007D1F53"/>
    <w:rsid w:val="00884208"/>
    <w:rsid w:val="009007A0"/>
    <w:rsid w:val="00970201"/>
    <w:rsid w:val="00AF0650"/>
    <w:rsid w:val="00BE6408"/>
    <w:rsid w:val="00D12388"/>
    <w:rsid w:val="00D13138"/>
    <w:rsid w:val="00E557CE"/>
    <w:rsid w:val="00E901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F0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qFormat/>
    <w:rsid w:val="00D123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rsid w:val="00D12388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F0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qFormat/>
    <w:rsid w:val="00D123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rsid w:val="00D1238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F460E-342A-4F6F-81C9-921341A11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2020-02-28T18:31:00Z</dcterms:created>
  <dcterms:modified xsi:type="dcterms:W3CDTF">2020-02-28T18:31:00Z</dcterms:modified>
</cp:coreProperties>
</file>